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C814" w14:textId="77777777" w:rsidR="007320EE" w:rsidRPr="006D40E7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6D40E7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695D2B" w:rsidRPr="006D40E7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622DA5" w:rsidRPr="005C5456">
        <w:rPr>
          <w:rFonts w:asciiTheme="minorHAnsi" w:hAnsiTheme="minorHAnsi" w:cstheme="minorHAnsi"/>
          <w:b/>
          <w:sz w:val="32"/>
          <w:szCs w:val="26"/>
          <w:u w:val="single"/>
        </w:rPr>
        <w:t>5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360650" w14:paraId="46B48615" w14:textId="77777777" w:rsidTr="009766E4">
        <w:trPr>
          <w:trHeight w:val="966"/>
        </w:trPr>
        <w:tc>
          <w:tcPr>
            <w:tcW w:w="880" w:type="dxa"/>
          </w:tcPr>
          <w:p w14:paraId="18109976" w14:textId="59D8EEF2" w:rsidR="009766E4" w:rsidRPr="00360650" w:rsidRDefault="009766E4" w:rsidP="0052530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5C5456">
              <w:rPr>
                <w:rFonts w:asciiTheme="minorHAnsi" w:hAnsiTheme="minorHAnsi" w:cstheme="minorHAnsi"/>
                <w:b/>
                <w:sz w:val="24"/>
              </w:rPr>
              <w:t>Grobziel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4FDBF073" w14:textId="77777777" w:rsidR="00076330" w:rsidRDefault="00525307" w:rsidP="00076330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beurteilen, dass die von mir im Netz hinterlassenen persönlichen Daten für kommerzielle Interessen genutzt werden.</w:t>
            </w:r>
          </w:p>
          <w:p w14:paraId="43A4488A" w14:textId="77777777" w:rsidR="00525307" w:rsidRDefault="00525307" w:rsidP="00525307">
            <w:pPr>
              <w:pStyle w:val="Standard1"/>
              <w:spacing w:before="80" w:line="240" w:lineRule="auto"/>
              <w:ind w:left="482" w:hanging="482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Risiken der Speicherung von Massendaten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beurteilen.</w:t>
            </w:r>
          </w:p>
          <w:p w14:paraId="107FAB08" w14:textId="77777777" w:rsidR="00B51D34" w:rsidRPr="00360650" w:rsidRDefault="00B51D34" w:rsidP="00B51D34">
            <w:pPr>
              <w:pStyle w:val="Standard1"/>
              <w:spacing w:before="80" w:line="240" w:lineRule="auto"/>
              <w:ind w:left="482" w:hanging="482"/>
              <w:rPr>
                <w:rFonts w:asciiTheme="minorHAnsi" w:hAnsiTheme="minorHAnsi" w:cstheme="minorHAnsi"/>
                <w:b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 xml:space="preserve">Ich kann Chancen der Speicherung von Massendaten </w:t>
            </w:r>
            <w:r w:rsidR="00076330">
              <w:rPr>
                <w:rFonts w:asciiTheme="minorHAnsi" w:hAnsiTheme="minorHAnsi" w:cstheme="minorHAnsi"/>
                <w:b/>
                <w:sz w:val="24"/>
              </w:rPr>
              <w:t>beurteilen.</w:t>
            </w:r>
          </w:p>
        </w:tc>
        <w:tc>
          <w:tcPr>
            <w:tcW w:w="567" w:type="dxa"/>
            <w:shd w:val="clear" w:color="auto" w:fill="auto"/>
          </w:tcPr>
          <w:p w14:paraId="0CD0FDAB" w14:textId="77777777" w:rsidR="009766E4" w:rsidRPr="00360650" w:rsidRDefault="009766E4" w:rsidP="0091681F">
            <w:pPr>
              <w:spacing w:before="80"/>
              <w:rPr>
                <w:rFonts w:asciiTheme="minorHAnsi" w:hAnsiTheme="minorHAnsi" w:cstheme="minorHAnsi"/>
                <w:b/>
              </w:rPr>
            </w:pPr>
          </w:p>
          <w:p w14:paraId="48A03F98" w14:textId="77777777" w:rsidR="009766E4" w:rsidRPr="00360650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766E4" w:rsidRPr="00360650" w14:paraId="1881B1F6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1688A1A2" w14:textId="0F6B95D8" w:rsidR="009766E4" w:rsidRPr="00360650" w:rsidRDefault="009766E4" w:rsidP="00621033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360650">
              <w:rPr>
                <w:rFonts w:asciiTheme="minorHAnsi" w:hAnsiTheme="minorHAnsi" w:cstheme="minorHAnsi"/>
                <w:b/>
                <w:sz w:val="24"/>
              </w:rPr>
              <w:t>Fein</w:t>
            </w:r>
            <w:r w:rsidRPr="005C5456">
              <w:rPr>
                <w:rFonts w:asciiTheme="minorHAnsi" w:hAnsiTheme="minorHAnsi" w:cstheme="minorHAnsi"/>
                <w:b/>
                <w:sz w:val="24"/>
              </w:rPr>
              <w:t>ziele</w:t>
            </w:r>
          </w:p>
        </w:tc>
        <w:tc>
          <w:tcPr>
            <w:tcW w:w="7371" w:type="dxa"/>
            <w:shd w:val="clear" w:color="auto" w:fill="auto"/>
          </w:tcPr>
          <w:p w14:paraId="12AD7AB4" w14:textId="77777777" w:rsidR="009766E4" w:rsidRDefault="00D060A7" w:rsidP="00D060A7">
            <w:pPr>
              <w:pStyle w:val="Standard1"/>
              <w:numPr>
                <w:ilvl w:val="1"/>
                <w:numId w:val="9"/>
              </w:numPr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337071">
              <w:rPr>
                <w:rFonts w:asciiTheme="minorHAnsi" w:hAnsiTheme="minorHAnsi" w:cstheme="minorHAnsi"/>
                <w:sz w:val="24"/>
              </w:rPr>
              <w:t xml:space="preserve">kann die Risiken, die bei der Speicherung meiner Online-Aktivitäten </w:t>
            </w:r>
            <w:r>
              <w:rPr>
                <w:rFonts w:asciiTheme="minorHAnsi" w:hAnsiTheme="minorHAnsi" w:cstheme="minorHAnsi"/>
                <w:sz w:val="24"/>
              </w:rPr>
              <w:t xml:space="preserve">in meinem Google-Konto </w:t>
            </w:r>
            <w:r w:rsidR="00337071">
              <w:rPr>
                <w:rFonts w:asciiTheme="minorHAnsi" w:hAnsiTheme="minorHAnsi" w:cstheme="minorHAnsi"/>
                <w:sz w:val="24"/>
              </w:rPr>
              <w:t xml:space="preserve">entstehen einschätzen und ich weiß, wie ich </w:t>
            </w:r>
            <w:r>
              <w:rPr>
                <w:rFonts w:asciiTheme="minorHAnsi" w:hAnsiTheme="minorHAnsi" w:cstheme="minorHAnsi"/>
                <w:sz w:val="24"/>
              </w:rPr>
              <w:t xml:space="preserve">diese </w:t>
            </w:r>
            <w:r w:rsidR="00337071">
              <w:rPr>
                <w:rFonts w:asciiTheme="minorHAnsi" w:hAnsiTheme="minorHAnsi" w:cstheme="minorHAnsi"/>
                <w:sz w:val="24"/>
              </w:rPr>
              <w:t xml:space="preserve">Aktivitäten </w:t>
            </w:r>
            <w:r>
              <w:rPr>
                <w:rFonts w:asciiTheme="minorHAnsi" w:hAnsiTheme="minorHAnsi" w:cstheme="minorHAnsi"/>
                <w:sz w:val="24"/>
              </w:rPr>
              <w:t>einsehen kann (Benutzerprofile).</w:t>
            </w:r>
          </w:p>
          <w:p w14:paraId="2448FD5F" w14:textId="77777777" w:rsidR="009766E4" w:rsidRDefault="00337071" w:rsidP="00D060A7">
            <w:pPr>
              <w:pStyle w:val="Standard1"/>
              <w:numPr>
                <w:ilvl w:val="1"/>
                <w:numId w:val="9"/>
              </w:numPr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die Risiken, die bei der Speicherung meiner </w:t>
            </w:r>
            <w:r w:rsidR="00D060A7">
              <w:rPr>
                <w:rFonts w:asciiTheme="minorHAnsi" w:hAnsiTheme="minorHAnsi" w:cstheme="minorHAnsi"/>
                <w:sz w:val="24"/>
              </w:rPr>
              <w:t xml:space="preserve">Standortdaten </w:t>
            </w:r>
            <w:r>
              <w:rPr>
                <w:rFonts w:asciiTheme="minorHAnsi" w:hAnsiTheme="minorHAnsi" w:cstheme="minorHAnsi"/>
                <w:sz w:val="24"/>
              </w:rPr>
              <w:t xml:space="preserve">in meinem Google-Konto entstehen einschätzen und ich weiß, dass die Standortdaten </w:t>
            </w:r>
            <w:r w:rsidR="00D060A7">
              <w:rPr>
                <w:rFonts w:asciiTheme="minorHAnsi" w:hAnsiTheme="minorHAnsi" w:cstheme="minorHAnsi"/>
                <w:sz w:val="24"/>
              </w:rPr>
              <w:t>analysiert werden können (Bewegungsprofile).</w:t>
            </w:r>
          </w:p>
          <w:p w14:paraId="1F2CDEE9" w14:textId="77777777" w:rsidR="00D060A7" w:rsidRDefault="00337071" w:rsidP="00D060A7">
            <w:pPr>
              <w:pStyle w:val="Standard1"/>
              <w:numPr>
                <w:ilvl w:val="1"/>
                <w:numId w:val="9"/>
              </w:numPr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die Risiken, die bei der Speicherung </w:t>
            </w:r>
            <w:r w:rsidR="00D060A7">
              <w:rPr>
                <w:rFonts w:asciiTheme="minorHAnsi" w:hAnsiTheme="minorHAnsi" w:cstheme="minorHAnsi"/>
                <w:sz w:val="24"/>
              </w:rPr>
              <w:t>meine</w:t>
            </w:r>
            <w:r>
              <w:rPr>
                <w:rFonts w:asciiTheme="minorHAnsi" w:hAnsiTheme="minorHAnsi" w:cstheme="minorHAnsi"/>
                <w:sz w:val="24"/>
              </w:rPr>
              <w:t>r</w:t>
            </w:r>
            <w:r w:rsidR="00D060A7">
              <w:rPr>
                <w:rFonts w:asciiTheme="minorHAnsi" w:hAnsiTheme="minorHAnsi" w:cstheme="minorHAnsi"/>
                <w:sz w:val="24"/>
              </w:rPr>
              <w:t xml:space="preserve"> zuletzt verwendeten Geräte </w:t>
            </w:r>
            <w:r>
              <w:rPr>
                <w:rFonts w:asciiTheme="minorHAnsi" w:hAnsiTheme="minorHAnsi" w:cstheme="minorHAnsi"/>
                <w:sz w:val="24"/>
              </w:rPr>
              <w:t>in meinem Google-Konto entstehen einschätzen und ich weiß, dass daraus Benutzerprofile erstellt werden können</w:t>
            </w:r>
            <w:r w:rsidR="00D060A7">
              <w:rPr>
                <w:rFonts w:asciiTheme="minorHAnsi" w:hAnsiTheme="minorHAnsi" w:cstheme="minorHAnsi"/>
                <w:sz w:val="24"/>
              </w:rPr>
              <w:t>.</w:t>
            </w:r>
          </w:p>
          <w:p w14:paraId="1770495E" w14:textId="77777777" w:rsidR="00D060A7" w:rsidRPr="00D060A7" w:rsidRDefault="00D060A7" w:rsidP="00D060A7">
            <w:pPr>
              <w:pStyle w:val="Standard1"/>
              <w:numPr>
                <w:ilvl w:val="1"/>
                <w:numId w:val="9"/>
              </w:numPr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kenne Ziele, die Firmen </w:t>
            </w:r>
            <w:r w:rsidR="00337071">
              <w:rPr>
                <w:rFonts w:asciiTheme="minorHAnsi" w:hAnsiTheme="minorHAnsi" w:cstheme="minorHAnsi"/>
                <w:sz w:val="24"/>
              </w:rPr>
              <w:t xml:space="preserve">(Google, Facebook, ...) </w:t>
            </w:r>
            <w:r w:rsidRPr="005C5456">
              <w:rPr>
                <w:rFonts w:asciiTheme="minorHAnsi" w:hAnsiTheme="minorHAnsi" w:cstheme="minorHAnsi"/>
                <w:sz w:val="24"/>
              </w:rPr>
              <w:t>mit</w:t>
            </w:r>
            <w:r>
              <w:rPr>
                <w:rFonts w:asciiTheme="minorHAnsi" w:hAnsiTheme="minorHAnsi" w:cstheme="minorHAnsi"/>
                <w:sz w:val="24"/>
              </w:rPr>
              <w:t xml:space="preserve"> dem Spei</w:t>
            </w:r>
            <w:r w:rsidR="00337071">
              <w:rPr>
                <w:rFonts w:asciiTheme="minorHAnsi" w:hAnsiTheme="minorHAnsi" w:cstheme="minorHAnsi"/>
                <w:sz w:val="24"/>
              </w:rPr>
              <w:t>chern und Analysieren meiner Daten verfolgen und kann mögliche Folgen (Pro/Contra) abschätzen.</w:t>
            </w:r>
          </w:p>
          <w:p w14:paraId="49BB61E1" w14:textId="77777777" w:rsidR="00D060A7" w:rsidRPr="00337071" w:rsidRDefault="002F7552" w:rsidP="002F7552">
            <w:pPr>
              <w:pStyle w:val="Standard1"/>
              <w:numPr>
                <w:ilvl w:val="1"/>
                <w:numId w:val="9"/>
              </w:numPr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Wege,</w:t>
            </w:r>
            <w:r w:rsidR="00D060A7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wie</w:t>
            </w:r>
            <w:r w:rsidR="00D060A7">
              <w:rPr>
                <w:rFonts w:asciiTheme="minorHAnsi" w:hAnsiTheme="minorHAnsi" w:cstheme="minorHAnsi"/>
                <w:sz w:val="24"/>
              </w:rPr>
              <w:t xml:space="preserve"> ich die gespeicherten Daten löschen und weitere Speicherung </w:t>
            </w:r>
            <w:r w:rsidR="00337071">
              <w:rPr>
                <w:rFonts w:asciiTheme="minorHAnsi" w:hAnsiTheme="minorHAnsi" w:cstheme="minorHAnsi"/>
                <w:sz w:val="24"/>
              </w:rPr>
              <w:t>abschalten kann.</w:t>
            </w:r>
          </w:p>
        </w:tc>
        <w:tc>
          <w:tcPr>
            <w:tcW w:w="567" w:type="dxa"/>
          </w:tcPr>
          <w:p w14:paraId="34A6E090" w14:textId="77777777" w:rsidR="009766E4" w:rsidRDefault="009766E4" w:rsidP="00621033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P</w:t>
            </w:r>
            <w:r w:rsidR="005D2411">
              <w:rPr>
                <w:rFonts w:asciiTheme="minorHAnsi" w:hAnsiTheme="minorHAnsi" w:cstheme="minorHAnsi"/>
                <w:sz w:val="24"/>
              </w:rPr>
              <w:br/>
            </w:r>
            <w:r w:rsidR="005D2411">
              <w:rPr>
                <w:rFonts w:asciiTheme="minorHAnsi" w:hAnsiTheme="minorHAnsi" w:cstheme="minorHAnsi"/>
                <w:sz w:val="24"/>
              </w:rPr>
              <w:br/>
            </w:r>
          </w:p>
          <w:p w14:paraId="0101B667" w14:textId="77777777" w:rsidR="005D2411" w:rsidRDefault="005D2411" w:rsidP="00621033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39BF48D6" w14:textId="77777777" w:rsidR="005D2411" w:rsidRDefault="005D2411" w:rsidP="005D2411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7A5A1527" w14:textId="77777777" w:rsidR="005D2411" w:rsidRDefault="005D2411" w:rsidP="005D2411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6CEA758C" w14:textId="77777777" w:rsidR="005D2411" w:rsidRPr="00360650" w:rsidRDefault="005D2411" w:rsidP="005D2411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14:paraId="79AC69C7" w14:textId="77777777" w:rsidR="00337071" w:rsidRPr="00337071" w:rsidRDefault="005C7231" w:rsidP="00621033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2376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552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337071" w:rsidRPr="00337071">
              <w:rPr>
                <w:rFonts w:asciiTheme="minorHAnsi" w:hAnsiTheme="minorHAnsi" w:cstheme="minorHAnsi"/>
                <w:b/>
                <w:sz w:val="24"/>
              </w:rPr>
              <w:br/>
            </w:r>
            <w:r w:rsidR="00337071" w:rsidRPr="00337071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6662E31D" w14:textId="77777777" w:rsidR="009766E4" w:rsidRPr="00337071" w:rsidRDefault="005C7231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8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37470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71" w:rsidRPr="00337071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337071" w:rsidRPr="00337071">
              <w:rPr>
                <w:rFonts w:asciiTheme="minorHAnsi" w:hAnsiTheme="minorHAnsi" w:cstheme="minorHAnsi"/>
                <w:b/>
                <w:sz w:val="24"/>
              </w:rPr>
              <w:br/>
            </w:r>
            <w:r w:rsidR="00337071" w:rsidRPr="00337071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7AAFB80F" w14:textId="77777777" w:rsidR="005D2411" w:rsidRDefault="005C7231" w:rsidP="00337071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50625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71" w:rsidRPr="00337071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337071">
              <w:rPr>
                <w:rFonts w:asciiTheme="minorHAnsi" w:hAnsiTheme="minorHAnsi" w:cstheme="minorHAnsi"/>
                <w:b/>
                <w:sz w:val="24"/>
              </w:rPr>
              <w:br/>
            </w:r>
            <w:r w:rsidR="00337071">
              <w:rPr>
                <w:rFonts w:asciiTheme="minorHAnsi" w:hAnsiTheme="minorHAnsi" w:cstheme="minorHAnsi"/>
                <w:b/>
                <w:sz w:val="24"/>
              </w:rPr>
              <w:br/>
            </w:r>
            <w:r w:rsidR="00337071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42350033" w14:textId="77777777" w:rsidR="005D2411" w:rsidRDefault="005C7231" w:rsidP="005D2411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9760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71" w:rsidRPr="003370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5D2411">
              <w:rPr>
                <w:rFonts w:asciiTheme="minorHAnsi" w:hAnsiTheme="minorHAnsi" w:cstheme="minorHAnsi"/>
                <w:b/>
                <w:sz w:val="24"/>
              </w:rPr>
              <w:br/>
            </w:r>
            <w:r w:rsidR="005D2411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06557BF9" w14:textId="77777777" w:rsidR="00621033" w:rsidRPr="005D2411" w:rsidRDefault="005C7231" w:rsidP="005D2411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140644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71" w:rsidRPr="00337071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9766E4" w:rsidRPr="00360650" w14:paraId="51053FA1" w14:textId="77777777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EE2D" w14:textId="77777777" w:rsidR="009766E4" w:rsidRPr="00360650" w:rsidRDefault="009766E4" w:rsidP="004007F5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21CF2" w14:textId="77777777"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2.1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  <w:r w:rsidR="002F7552">
              <w:rPr>
                <w:rFonts w:asciiTheme="minorHAnsi" w:hAnsiTheme="minorHAnsi" w:cstheme="minorHAnsi"/>
                <w:sz w:val="24"/>
              </w:rPr>
              <w:t>Ich kann den Begriff „Big Data“ beschreiben.</w:t>
            </w:r>
          </w:p>
          <w:p w14:paraId="289D5FA2" w14:textId="5BFA6319" w:rsidR="002F7552" w:rsidRDefault="009766E4" w:rsidP="002F7552">
            <w:pPr>
              <w:pStyle w:val="Standard1"/>
              <w:tabs>
                <w:tab w:val="center" w:pos="3861"/>
              </w:tabs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2.2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  <w:r w:rsidR="002F7552">
              <w:rPr>
                <w:rFonts w:asciiTheme="minorHAnsi" w:hAnsiTheme="minorHAnsi" w:cstheme="minorHAnsi"/>
                <w:sz w:val="24"/>
              </w:rPr>
              <w:t xml:space="preserve">Ich kann Merkmale von „Big Data“ </w:t>
            </w:r>
            <w:r w:rsidR="002F7552" w:rsidRPr="005C5456">
              <w:rPr>
                <w:rFonts w:asciiTheme="minorHAnsi" w:hAnsiTheme="minorHAnsi" w:cstheme="minorHAnsi"/>
                <w:sz w:val="24"/>
              </w:rPr>
              <w:t>nennen</w:t>
            </w:r>
            <w:r w:rsidR="001F2D58" w:rsidRPr="001F2D58">
              <w:rPr>
                <w:rFonts w:asciiTheme="minorHAnsi" w:hAnsiTheme="minorHAnsi" w:cstheme="minorHAnsi"/>
                <w:sz w:val="24"/>
              </w:rPr>
              <w:t>.</w:t>
            </w:r>
          </w:p>
          <w:p w14:paraId="386A9D06" w14:textId="2FB8A9EC" w:rsidR="002F7552" w:rsidRDefault="002F7552" w:rsidP="002F7552">
            <w:pPr>
              <w:pStyle w:val="Standard1"/>
              <w:tabs>
                <w:tab w:val="center" w:pos="3861"/>
              </w:tabs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2.3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Beispiele nennen, wofür das Wissen aus Big Data Analysen bzw. Data </w:t>
            </w:r>
            <w:r w:rsidRPr="005C5456">
              <w:rPr>
                <w:rFonts w:asciiTheme="minorHAnsi" w:hAnsiTheme="minorHAnsi" w:cstheme="minorHAnsi"/>
                <w:sz w:val="24"/>
              </w:rPr>
              <w:t>Mining</w:t>
            </w:r>
            <w:r>
              <w:rPr>
                <w:rFonts w:asciiTheme="minorHAnsi" w:hAnsiTheme="minorHAnsi" w:cstheme="minorHAnsi"/>
                <w:sz w:val="24"/>
              </w:rPr>
              <w:t xml:space="preserve"> eingesetzt </w:t>
            </w:r>
            <w:r w:rsidRPr="005C5456">
              <w:rPr>
                <w:rFonts w:asciiTheme="minorHAnsi" w:hAnsiTheme="minorHAnsi" w:cstheme="minorHAnsi"/>
                <w:sz w:val="24"/>
              </w:rPr>
              <w:t>werden</w:t>
            </w:r>
            <w:r w:rsidR="001F2D58" w:rsidRPr="001F2D58">
              <w:rPr>
                <w:rFonts w:asciiTheme="minorHAnsi" w:hAnsiTheme="minorHAnsi" w:cstheme="minorHAnsi"/>
                <w:sz w:val="24"/>
              </w:rPr>
              <w:t>.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6D16BA7B" w14:textId="5A5B9587" w:rsidR="009766E4" w:rsidRPr="00360650" w:rsidRDefault="002F7552" w:rsidP="002F7552">
            <w:pPr>
              <w:pStyle w:val="Standard1"/>
              <w:tabs>
                <w:tab w:val="center" w:pos="3861"/>
              </w:tabs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2.3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den Begriff „Cross-Selling“ </w:t>
            </w:r>
            <w:r w:rsidRPr="005C5456">
              <w:rPr>
                <w:rFonts w:asciiTheme="minorHAnsi" w:hAnsiTheme="minorHAnsi" w:cstheme="minorHAnsi"/>
                <w:sz w:val="24"/>
              </w:rPr>
              <w:t>beschreiben</w:t>
            </w:r>
            <w:r w:rsidR="001F2D58" w:rsidRPr="001F2D58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EF94" w14:textId="77777777" w:rsidR="009766E4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517FD403" w14:textId="77777777" w:rsidR="005D2411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2FF5495D" w14:textId="77777777" w:rsidR="005D2411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700C3931" w14:textId="77777777" w:rsidR="005D2411" w:rsidRPr="00360650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06C9" w14:textId="77777777" w:rsidR="002F7552" w:rsidRDefault="005C7231" w:rsidP="002F7552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3488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A7B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7C401BC4" w14:textId="77777777" w:rsidR="002F7552" w:rsidRDefault="005C7231" w:rsidP="002F7552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61798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552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2762ABC" w14:textId="77777777" w:rsidR="002F7552" w:rsidRDefault="005C7231" w:rsidP="002F7552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207945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552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2F7552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4A5243F1" w14:textId="77777777" w:rsidR="009766E4" w:rsidRPr="002F7552" w:rsidRDefault="005C7231" w:rsidP="002F7552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71300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7552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9766E4" w:rsidRPr="00360650" w14:paraId="734138B9" w14:textId="77777777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DD7A" w14:textId="77777777" w:rsidR="009766E4" w:rsidRPr="00360650" w:rsidRDefault="009766E4" w:rsidP="00007E1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70ED" w14:textId="77777777" w:rsidR="009766E4" w:rsidRDefault="002F7552" w:rsidP="00CE0A7B">
            <w:pPr>
              <w:pStyle w:val="Standard1"/>
              <w:numPr>
                <w:ilvl w:val="1"/>
                <w:numId w:val="11"/>
              </w:numPr>
              <w:tabs>
                <w:tab w:val="center" w:pos="3861"/>
              </w:tabs>
              <w:spacing w:before="120" w:line="240" w:lineRule="auto"/>
              <w:ind w:left="491" w:hanging="49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mögliche Gefahren von Big Data aufzeigen.</w:t>
            </w:r>
          </w:p>
          <w:p w14:paraId="53382B9C" w14:textId="77777777" w:rsidR="00CE0A7B" w:rsidRDefault="00CE0A7B" w:rsidP="00CE0A7B">
            <w:pPr>
              <w:pStyle w:val="Standard1"/>
              <w:numPr>
                <w:ilvl w:val="1"/>
                <w:numId w:val="11"/>
              </w:numPr>
              <w:tabs>
                <w:tab w:val="center" w:pos="3861"/>
              </w:tabs>
              <w:spacing w:before="120" w:line="240" w:lineRule="auto"/>
              <w:ind w:left="491" w:hanging="49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Vorteile von Big Data aufzeigen.</w:t>
            </w:r>
          </w:p>
          <w:p w14:paraId="2CEDCEB9" w14:textId="77777777" w:rsidR="00CE0A7B" w:rsidRPr="00360650" w:rsidRDefault="00CE0A7B" w:rsidP="00CE0A7B">
            <w:pPr>
              <w:pStyle w:val="Standard1"/>
              <w:numPr>
                <w:ilvl w:val="1"/>
                <w:numId w:val="11"/>
              </w:numPr>
              <w:tabs>
                <w:tab w:val="center" w:pos="3861"/>
              </w:tabs>
              <w:spacing w:before="120" w:line="240" w:lineRule="auto"/>
              <w:ind w:left="491" w:hanging="49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zu Überwachungssystemen Stellung nehmen.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5AE3" w14:textId="77777777" w:rsidR="009766E4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064B7B7A" w14:textId="77777777" w:rsidR="005D2411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18CCB5F7" w14:textId="77777777" w:rsidR="005D2411" w:rsidRPr="00360650" w:rsidRDefault="005D2411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7284" w14:textId="77777777" w:rsidR="00CE0A7B" w:rsidRDefault="005C7231" w:rsidP="00CE0A7B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176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A7B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01CEE4C2" w14:textId="77777777" w:rsidR="00CE0A7B" w:rsidRDefault="005C7231" w:rsidP="00CE0A7B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92159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A7B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792A9FCB" w14:textId="77777777" w:rsidR="009766E4" w:rsidRPr="00CE0A7B" w:rsidRDefault="005C7231" w:rsidP="00CE0A7B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6751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A7B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9766E4" w:rsidRPr="00360650" w14:paraId="3FA8AC37" w14:textId="77777777" w:rsidTr="005D2411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FA2F" w14:textId="77777777"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A2FB" w14:textId="0684513C" w:rsidR="009766E4" w:rsidRPr="00360650" w:rsidRDefault="009766E4" w:rsidP="00621033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360650">
              <w:rPr>
                <w:rFonts w:asciiTheme="minorHAnsi" w:hAnsiTheme="minorHAnsi" w:cstheme="minorHAnsi"/>
                <w:sz w:val="24"/>
              </w:rPr>
              <w:t>4.1</w:t>
            </w:r>
            <w:r w:rsidRPr="00360650">
              <w:rPr>
                <w:rFonts w:asciiTheme="minorHAnsi" w:hAnsiTheme="minorHAnsi" w:cstheme="minorHAnsi"/>
                <w:sz w:val="24"/>
              </w:rPr>
              <w:tab/>
            </w:r>
            <w:r w:rsidR="00CE0A7B">
              <w:rPr>
                <w:rFonts w:asciiTheme="minorHAnsi" w:hAnsiTheme="minorHAnsi" w:cstheme="minorHAnsi"/>
                <w:sz w:val="24"/>
              </w:rPr>
              <w:t xml:space="preserve">Ich kann das Unternehmensziel von Firmen wie </w:t>
            </w:r>
            <w:r w:rsidR="00CE0A7B" w:rsidRPr="005C5456">
              <w:rPr>
                <w:rFonts w:asciiTheme="minorHAnsi" w:hAnsiTheme="minorHAnsi" w:cstheme="minorHAnsi"/>
                <w:sz w:val="24"/>
              </w:rPr>
              <w:t>z.</w:t>
            </w:r>
            <w:r w:rsidR="001F2D58" w:rsidRPr="005C5456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E0A7B" w:rsidRPr="005C5456">
              <w:rPr>
                <w:rFonts w:asciiTheme="minorHAnsi" w:hAnsiTheme="minorHAnsi" w:cstheme="minorHAnsi"/>
                <w:sz w:val="24"/>
              </w:rPr>
              <w:t>B.</w:t>
            </w:r>
            <w:r w:rsidR="00CE0A7B">
              <w:rPr>
                <w:rFonts w:asciiTheme="minorHAnsi" w:hAnsiTheme="minorHAnsi" w:cstheme="minorHAnsi"/>
                <w:sz w:val="24"/>
              </w:rPr>
              <w:t xml:space="preserve"> Cambridge Analytica beschreiben.</w:t>
            </w:r>
          </w:p>
          <w:p w14:paraId="6ECC6314" w14:textId="77777777" w:rsidR="009766E4" w:rsidRPr="00360650" w:rsidRDefault="00CE0A7B" w:rsidP="00CE0A7B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Gefahren, die aus der Erstellung von Benutzerprofilen entstehen, kritisch beurteilen.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E5AF" w14:textId="77777777" w:rsidR="009766E4" w:rsidRDefault="005D2411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0DD54850" w14:textId="77777777" w:rsidR="005D2411" w:rsidRPr="00360650" w:rsidRDefault="005D2411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3E174" w14:textId="77777777" w:rsidR="009766E4" w:rsidRPr="00CE0A7B" w:rsidRDefault="005C7231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 w:val="28"/>
              </w:rPr>
            </w:pPr>
            <w:sdt>
              <w:sdtPr>
                <w:rPr>
                  <w:rFonts w:asciiTheme="minorHAnsi" w:hAnsiTheme="minorHAnsi" w:cstheme="minorHAnsi"/>
                  <w:sz w:val="24"/>
                </w:rPr>
                <w:id w:val="32579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66E4"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E0A7B">
              <w:rPr>
                <w:rFonts w:asciiTheme="minorHAnsi" w:hAnsiTheme="minorHAnsi" w:cstheme="minorHAnsi"/>
                <w:sz w:val="24"/>
              </w:rPr>
              <w:br/>
            </w:r>
          </w:p>
          <w:sdt>
            <w:sdtPr>
              <w:rPr>
                <w:rFonts w:asciiTheme="minorHAnsi" w:hAnsiTheme="minorHAnsi" w:cstheme="minorHAnsi"/>
                <w:sz w:val="24"/>
              </w:rPr>
              <w:id w:val="470401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2D086B" w14:textId="77777777"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9766E4" w:rsidRPr="00360650" w14:paraId="249CE894" w14:textId="77777777" w:rsidTr="005D241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8E6D" w14:textId="77777777" w:rsidR="009766E4" w:rsidRPr="00360650" w:rsidRDefault="009766E4" w:rsidP="00065B27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BA45" w14:textId="77777777" w:rsidR="009766E4" w:rsidRPr="00360650" w:rsidRDefault="00CE0A7B" w:rsidP="005D2411">
            <w:pPr>
              <w:pStyle w:val="Standard1"/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5.1</w:t>
            </w:r>
            <w:r w:rsidR="009766E4" w:rsidRPr="00360650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5D2411">
              <w:rPr>
                <w:rFonts w:asciiTheme="minorHAnsi" w:hAnsiTheme="minorHAnsi" w:cstheme="minorHAnsi"/>
                <w:sz w:val="24"/>
              </w:rPr>
              <w:t>Big Data Projekte nennen, die Datenanalysen positiv nutzen und deren Zielsetzung beschreiben.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DEA1" w14:textId="77777777" w:rsidR="009766E4" w:rsidRPr="00360650" w:rsidRDefault="005D2411" w:rsidP="009766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24"/>
              </w:rPr>
              <w:id w:val="-1096938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AA01A" w14:textId="77777777" w:rsidR="009766E4" w:rsidRPr="00360650" w:rsidRDefault="009766E4" w:rsidP="009766E4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color w:val="auto"/>
                    <w:sz w:val="24"/>
                  </w:rPr>
                </w:pPr>
                <w:r w:rsidRPr="00360650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</w:tbl>
    <w:p w14:paraId="32933528" w14:textId="77777777" w:rsidR="00065B27" w:rsidRPr="00360650" w:rsidRDefault="00065B27">
      <w:pPr>
        <w:spacing w:line="259" w:lineRule="auto"/>
        <w:rPr>
          <w:rFonts w:asciiTheme="minorHAnsi" w:hAnsiTheme="minorHAnsi" w:cstheme="minorHAnsi"/>
        </w:rPr>
      </w:pPr>
    </w:p>
    <w:sectPr w:rsidR="00065B27" w:rsidRPr="00360650" w:rsidSect="007320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24B88" w14:textId="77777777" w:rsidR="005C7231" w:rsidRDefault="005C7231" w:rsidP="009766E4">
      <w:r>
        <w:separator/>
      </w:r>
    </w:p>
  </w:endnote>
  <w:endnote w:type="continuationSeparator" w:id="0">
    <w:p w14:paraId="29ECC207" w14:textId="77777777" w:rsidR="005C7231" w:rsidRDefault="005C7231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3A3D" w14:textId="77777777" w:rsidR="001F2D58" w:rsidRDefault="001F2D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EF2B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518F3430" w14:textId="77777777" w:rsidR="009766E4" w:rsidRDefault="009766E4" w:rsidP="009766E4">
    <w:pPr>
      <w:pStyle w:val="Fuzeile"/>
      <w:spacing w:before="80"/>
    </w:pPr>
    <w:r>
      <w:t>P</w:t>
    </w:r>
    <w:r w:rsidRPr="005C5456">
      <w:t xml:space="preserve">: </w:t>
    </w:r>
    <w:r>
      <w:t xml:space="preserve">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F50C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F50C6">
      <w:rPr>
        <w:b/>
        <w:noProof/>
      </w:rPr>
      <w:t>1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BA74" w14:textId="77777777" w:rsidR="001F2D58" w:rsidRDefault="001F2D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02A2E" w14:textId="77777777" w:rsidR="005C7231" w:rsidRDefault="005C7231" w:rsidP="009766E4">
      <w:r>
        <w:separator/>
      </w:r>
    </w:p>
  </w:footnote>
  <w:footnote w:type="continuationSeparator" w:id="0">
    <w:p w14:paraId="2258A457" w14:textId="77777777" w:rsidR="005C7231" w:rsidRDefault="005C7231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FBD4" w14:textId="77777777" w:rsidR="001F2D58" w:rsidRDefault="001F2D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276A" w14:textId="77777777" w:rsidR="00DC711F" w:rsidRDefault="00DC711F" w:rsidP="00DC711F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</w:t>
    </w:r>
    <w:r w:rsidR="001F50C6">
      <w:rPr>
        <w:rFonts w:asciiTheme="minorHAnsi" w:hAnsiTheme="minorHAnsi" w:cstheme="minorHAnsi"/>
        <w:b/>
      </w:rPr>
      <w:t xml:space="preserve">18 TG </w:t>
    </w:r>
    <w:r w:rsidR="001F50C6" w:rsidRPr="005C5456">
      <w:rPr>
        <w:rFonts w:asciiTheme="minorHAnsi" w:hAnsiTheme="minorHAnsi" w:cstheme="minorHAnsi"/>
        <w:b/>
      </w:rPr>
      <w:t>INF</w:t>
    </w:r>
    <w:r w:rsidR="001F50C6">
      <w:rPr>
        <w:rFonts w:asciiTheme="minorHAnsi" w:hAnsiTheme="minorHAnsi" w:cstheme="minorHAnsi"/>
        <w:b/>
      </w:rPr>
      <w:t xml:space="preserve"> - Da</w:t>
    </w:r>
    <w:r>
      <w:rPr>
        <w:rFonts w:asciiTheme="minorHAnsi" w:hAnsiTheme="minorHAnsi" w:cstheme="minorHAnsi"/>
        <w:b/>
      </w:rPr>
      <w:t>tenbanken</w:t>
    </w:r>
    <w:r>
      <w:rPr>
        <w:rFonts w:asciiTheme="minorHAnsi" w:hAnsiTheme="minorHAnsi" w:cstheme="minorHAnsi"/>
      </w:rPr>
      <w:tab/>
      <w:t>Informatik</w:t>
    </w:r>
  </w:p>
  <w:p w14:paraId="611FC122" w14:textId="77777777" w:rsidR="00DC711F" w:rsidRDefault="00DC711F" w:rsidP="00DC711F">
    <w:pPr>
      <w:pStyle w:val="Kopfzeile"/>
      <w:tabs>
        <w:tab w:val="clear" w:pos="9072"/>
        <w:tab w:val="right" w:pos="9496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1A4114F6" w14:textId="77777777" w:rsidR="00DC711F" w:rsidRDefault="00DC711F" w:rsidP="00DC711F">
    <w:pPr>
      <w:pStyle w:val="Kopfzeile"/>
      <w:tabs>
        <w:tab w:val="left" w:pos="708"/>
      </w:tabs>
    </w:pPr>
  </w:p>
  <w:p w14:paraId="4DCDF284" w14:textId="77777777" w:rsidR="00DC711F" w:rsidRDefault="00DC711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7A9D5" w14:textId="77777777" w:rsidR="001F2D58" w:rsidRDefault="001F2D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220FE1"/>
    <w:multiLevelType w:val="multilevel"/>
    <w:tmpl w:val="C5F8564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1C0473C5"/>
    <w:multiLevelType w:val="multilevel"/>
    <w:tmpl w:val="59161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404374"/>
    <w:multiLevelType w:val="multilevel"/>
    <w:tmpl w:val="13DC20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LQwtbQ0MrWwNLFU0lEKTi0uzszPAykwrAUA5j36PSwAAAA="/>
  </w:docVars>
  <w:rsids>
    <w:rsidRoot w:val="0029126D"/>
    <w:rsid w:val="00041946"/>
    <w:rsid w:val="00065B27"/>
    <w:rsid w:val="00076330"/>
    <w:rsid w:val="000D0088"/>
    <w:rsid w:val="000D297C"/>
    <w:rsid w:val="000D5D86"/>
    <w:rsid w:val="00156818"/>
    <w:rsid w:val="001F2D58"/>
    <w:rsid w:val="001F50C6"/>
    <w:rsid w:val="00232CEC"/>
    <w:rsid w:val="002368FE"/>
    <w:rsid w:val="0029126D"/>
    <w:rsid w:val="00297A4A"/>
    <w:rsid w:val="002A70D4"/>
    <w:rsid w:val="002E412E"/>
    <w:rsid w:val="002F4F86"/>
    <w:rsid w:val="002F6231"/>
    <w:rsid w:val="002F7552"/>
    <w:rsid w:val="00337071"/>
    <w:rsid w:val="00360650"/>
    <w:rsid w:val="003B0DC2"/>
    <w:rsid w:val="003D6278"/>
    <w:rsid w:val="003E1FFE"/>
    <w:rsid w:val="004007F5"/>
    <w:rsid w:val="004143D7"/>
    <w:rsid w:val="004242B3"/>
    <w:rsid w:val="004B182F"/>
    <w:rsid w:val="004C7813"/>
    <w:rsid w:val="004D3FE8"/>
    <w:rsid w:val="004F1784"/>
    <w:rsid w:val="00525307"/>
    <w:rsid w:val="005524DE"/>
    <w:rsid w:val="005878C1"/>
    <w:rsid w:val="005C5456"/>
    <w:rsid w:val="005C7231"/>
    <w:rsid w:val="005D2411"/>
    <w:rsid w:val="00621033"/>
    <w:rsid w:val="00622DA5"/>
    <w:rsid w:val="00631A01"/>
    <w:rsid w:val="00654ADA"/>
    <w:rsid w:val="00695D2B"/>
    <w:rsid w:val="006D40E7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E1A20"/>
    <w:rsid w:val="008F600F"/>
    <w:rsid w:val="0091681F"/>
    <w:rsid w:val="00964559"/>
    <w:rsid w:val="009766E4"/>
    <w:rsid w:val="00A104C3"/>
    <w:rsid w:val="00A2416E"/>
    <w:rsid w:val="00A53E64"/>
    <w:rsid w:val="00A5690C"/>
    <w:rsid w:val="00A85B6B"/>
    <w:rsid w:val="00A91305"/>
    <w:rsid w:val="00AA1FE5"/>
    <w:rsid w:val="00AC7562"/>
    <w:rsid w:val="00AF29BB"/>
    <w:rsid w:val="00B45A0E"/>
    <w:rsid w:val="00B51D34"/>
    <w:rsid w:val="00B72F4F"/>
    <w:rsid w:val="00B95AA2"/>
    <w:rsid w:val="00BC2065"/>
    <w:rsid w:val="00C54382"/>
    <w:rsid w:val="00CA2757"/>
    <w:rsid w:val="00CC120E"/>
    <w:rsid w:val="00CE0A7B"/>
    <w:rsid w:val="00D060A7"/>
    <w:rsid w:val="00D11C06"/>
    <w:rsid w:val="00D40DDD"/>
    <w:rsid w:val="00D7004F"/>
    <w:rsid w:val="00D8380F"/>
    <w:rsid w:val="00D95C23"/>
    <w:rsid w:val="00DC711F"/>
    <w:rsid w:val="00DF4EAC"/>
    <w:rsid w:val="00E00ECD"/>
    <w:rsid w:val="00E11E7B"/>
    <w:rsid w:val="00EB0E8E"/>
    <w:rsid w:val="00E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DF051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5C4C5E-7010-405B-8E55-78B77C89A0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2E0EF8-312A-4C4C-B708-B0D48014A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DAF48-31A7-4B2A-B012-4955B6EAE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1653</Characters>
  <Application>Microsoft Office Word</Application>
  <DocSecurity>0</DocSecurity>
  <Lines>103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67</cp:revision>
  <dcterms:created xsi:type="dcterms:W3CDTF">2018-02-23T15:43:00Z</dcterms:created>
  <dcterms:modified xsi:type="dcterms:W3CDTF">2021-09-07T15:30:00Z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